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2C69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0E474FA4" wp14:editId="60C70DAF">
            <wp:extent cx="3209925" cy="7334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93B4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22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14:paraId="49D454C8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3016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LETNÝ TÁBOR </w:t>
      </w:r>
    </w:p>
    <w:p w14:paraId="71C560D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81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14:paraId="3C20C5F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2" w:line="307" w:lineRule="auto"/>
        <w:ind w:left="801" w:right="216" w:hanging="35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– nie plochá podrážka) </w:t>
      </w:r>
    </w:p>
    <w:p w14:paraId="50574E8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14:paraId="406B601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14:paraId="72511E4D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14:paraId="2D045DA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14:paraId="1B8A3FF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14:paraId="21C4AE3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Mikina/Sveter </w:t>
      </w:r>
    </w:p>
    <w:p w14:paraId="115C326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14:paraId="1906324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14:paraId="1DC44CC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14:paraId="0EC2267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14:paraId="494B6C1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14:paraId="6D7E90A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14:paraId="2B80893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prádlo (na každý deň) </w:t>
      </w:r>
    </w:p>
    <w:p w14:paraId="7D1D23D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14:paraId="61F53B5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prezúvky </w:t>
      </w:r>
    </w:p>
    <w:p w14:paraId="17F3184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Outfity na večerné párty </w:t>
      </w:r>
      <w:r>
        <w:rPr>
          <w:color w:val="000000"/>
          <w:sz w:val="31"/>
          <w:szCs w:val="31"/>
        </w:rPr>
        <w:t xml:space="preserve">☺ </w:t>
      </w:r>
    </w:p>
    <w:p w14:paraId="63F65BAA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14:paraId="7D2771B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Ruksak na výlety </w:t>
      </w:r>
    </w:p>
    <w:p w14:paraId="6D42FF21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Krém na opaľovanie, repelent</w:t>
      </w:r>
    </w:p>
    <w:p w14:paraId="3E4279E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14:paraId="174BF9A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14:paraId="58B42D0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Karnevalová maska </w:t>
      </w:r>
    </w:p>
    <w:p w14:paraId="132FCDA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14:paraId="2BF0E89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Biele tričko na podpisovanie </w:t>
      </w:r>
    </w:p>
    <w:p w14:paraId="5417C4C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14:paraId="2EE574B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08" w:lineRule="auto"/>
        <w:ind w:left="786" w:right="2250" w:hanging="33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poprosíme pribaliť si ich so sebou </w:t>
      </w:r>
    </w:p>
    <w:p w14:paraId="33BB699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09" w:lineRule="auto"/>
        <w:ind w:left="190" w:right="940" w:firstLine="8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14:paraId="37CDDEC1" w14:textId="56ECAF16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8" w:line="240" w:lineRule="auto"/>
        <w:ind w:left="121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</w:t>
      </w:r>
      <w:r w:rsidR="00B81A71">
        <w:rPr>
          <w:rFonts w:ascii="Comic Sans MS" w:eastAsia="Comic Sans MS" w:hAnsi="Comic Sans MS" w:cs="Comic Sans MS"/>
          <w:color w:val="1F497D"/>
          <w:sz w:val="31"/>
          <w:szCs w:val="31"/>
        </w:rPr>
        <w:t>1</w:t>
      </w:r>
      <w:r w:rsidR="00D82F90">
        <w:rPr>
          <w:rFonts w:ascii="Comic Sans MS" w:eastAsia="Comic Sans MS" w:hAnsi="Comic Sans MS" w:cs="Comic Sans MS"/>
          <w:color w:val="1F497D"/>
          <w:sz w:val="31"/>
          <w:szCs w:val="31"/>
        </w:rPr>
        <w:t>5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  <w:r w:rsidR="00B81A71">
        <w:rPr>
          <w:rFonts w:ascii="Comic Sans MS" w:eastAsia="Comic Sans MS" w:hAnsi="Comic Sans MS" w:cs="Comic Sans MS"/>
          <w:color w:val="1F497D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</w:p>
    <w:p w14:paraId="1C813D2D" w14:textId="5A695290" w:rsidR="00AF6BEC" w:rsidRDefault="00402516" w:rsidP="00B81A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79" w:lineRule="auto"/>
        <w:ind w:left="3745" w:right="1580" w:hanging="367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Na mieste sa dopláca za: vstup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FunFight</w:t>
      </w:r>
    </w:p>
    <w:p w14:paraId="2514B01B" w14:textId="15915228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left="369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člnkovanie </w:t>
      </w:r>
    </w:p>
    <w:p w14:paraId="2D5D7623" w14:textId="77777777" w:rsidR="00B81A71" w:rsidRPr="00B81A71" w:rsidRDefault="00B81A71" w:rsidP="00B81A71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5F5F5E"/>
          <w:sz w:val="23"/>
          <w:szCs w:val="23"/>
        </w:rPr>
      </w:pPr>
      <w:r w:rsidRPr="00B81A71">
        <w:rPr>
          <w:rFonts w:eastAsia="Times New Roman"/>
          <w:color w:val="5F5F5E"/>
          <w:sz w:val="23"/>
          <w:szCs w:val="23"/>
        </w:rPr>
        <w:t>*nepovinný doplatok(ak má vaše dieťa nad 125cm tak je možnosť zísť z Geráv lanovkou za 10€ )</w:t>
      </w:r>
    </w:p>
    <w:p w14:paraId="030974F8" w14:textId="77777777" w:rsidR="00B81A71" w:rsidRDefault="00B81A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left="3693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25B4BD9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náhradný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>výlet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>Peniaze sa nevracajú v prípade že dieťa nechce ísť na danú aktivitu( máme dopredu dohodnutú sumu, ktorú dávame našim externým pracovníkom)</w:t>
      </w:r>
    </w:p>
    <w:p w14:paraId="21DA5C7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ind w:left="218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Ako sa k nám dostanete? </w:t>
      </w:r>
    </w:p>
    <w:p w14:paraId="511B134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21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14:paraId="16C086C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14:paraId="72FE77C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65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 wp14:anchorId="4F64DAE0" wp14:editId="6B2D9738">
            <wp:extent cx="5812199" cy="3416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199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5C2B8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60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14:paraId="3A4BD3F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924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14:paraId="0A0EF99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6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14:paraId="7B89769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14:paraId="68453557" w14:textId="70660B32" w:rsidR="00C14E1C" w:rsidRDefault="00C14E1C" w:rsidP="00C14E1C">
      <w:pPr>
        <w:widowControl w:val="0"/>
        <w:spacing w:before="542" w:line="278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prefotený preukaz poistenca a bude potrebné pri nástupe podpísať papier o bezinfekčnosti dieťaťa </w:t>
      </w:r>
    </w:p>
    <w:p w14:paraId="5E69BA78" w14:textId="095EE5FA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5"/>
        <w:ind w:right="171" w:firstLine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lastRenderedPageBreak/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(z predošlých skúseností vieme že je vhodné cca </w:t>
      </w:r>
      <w:r w:rsidR="00547862">
        <w:rPr>
          <w:rFonts w:ascii="Comic Sans MS" w:eastAsia="Comic Sans MS" w:hAnsi="Comic Sans MS" w:cs="Comic Sans MS"/>
          <w:color w:val="000000"/>
          <w:sz w:val="31"/>
          <w:szCs w:val="31"/>
        </w:rPr>
        <w:t>20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). </w:t>
      </w:r>
    </w:p>
    <w:p w14:paraId="19237226" w14:textId="13419248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77" w:lineRule="auto"/>
        <w:ind w:left="57" w:right="817" w:firstLine="6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Peniaze , ktoré dávate deťom prevyšujúce sumu 5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€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vložte do obálky s menom. </w:t>
      </w:r>
    </w:p>
    <w:p w14:paraId="7FDEEC8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79" w:lineRule="auto"/>
        <w:ind w:left="63" w:right="31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mobilný telefón a každý deň v čase od 13:00-15:00 hod ho dostanú späť, aby mohli volať domov ) </w:t>
      </w:r>
    </w:p>
    <w:p w14:paraId="2623DC6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77" w:lineRule="auto"/>
        <w:ind w:left="57" w:right="36" w:firstLine="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Telefonovanie deťom do tábora v prípade, že nemajú mobilný telefón:</w:t>
      </w:r>
    </w:p>
    <w:p w14:paraId="48CAC5C3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14:paraId="2611B71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14:paraId="10A99A6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3159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18:00- 18:30 </w:t>
      </w:r>
    </w:p>
    <w:p w14:paraId="5594A82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14:paraId="4304828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5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Tel.: 053/44 93 279 </w:t>
      </w:r>
    </w:p>
    <w:p w14:paraId="1F0FD653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14:paraId="3D9DF5D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79" w:lineRule="auto"/>
        <w:ind w:left="59" w:right="1366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14:paraId="6FEDCC3D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/>
        <w:ind w:left="115" w:right="437" w:firstLine="1"/>
        <w:rPr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Urobíme všetko preto, aby vyšantené a unavené dieťa sme Vám v poriadku na konci turnusu odovzdali </w:t>
      </w:r>
      <w:r>
        <w:rPr>
          <w:color w:val="000000"/>
          <w:sz w:val="31"/>
          <w:szCs w:val="31"/>
        </w:rPr>
        <w:t xml:space="preserve">☺ </w:t>
      </w:r>
    </w:p>
    <w:p w14:paraId="10C13FC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0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14:paraId="60B80291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11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S pozdravom kolektív Nita-Mlynky</w:t>
      </w:r>
    </w:p>
    <w:sectPr w:rsidR="00AF6BEC">
      <w:pgSz w:w="11920" w:h="16840"/>
      <w:pgMar w:top="1466" w:right="1462" w:bottom="1083" w:left="129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57470"/>
    <w:multiLevelType w:val="multilevel"/>
    <w:tmpl w:val="7A38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EC"/>
    <w:rsid w:val="001677A4"/>
    <w:rsid w:val="003D4640"/>
    <w:rsid w:val="00402516"/>
    <w:rsid w:val="00547862"/>
    <w:rsid w:val="00AF6BEC"/>
    <w:rsid w:val="00B81A71"/>
    <w:rsid w:val="00C14E1C"/>
    <w:rsid w:val="00D8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E80F5"/>
  <w15:docId w15:val="{DFDDAE18-BB33-4CEC-AAD7-2094C611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Adrián Paulík</cp:lastModifiedBy>
  <cp:revision>9</cp:revision>
  <dcterms:created xsi:type="dcterms:W3CDTF">2024-01-25T13:22:00Z</dcterms:created>
  <dcterms:modified xsi:type="dcterms:W3CDTF">2025-02-10T06:41:00Z</dcterms:modified>
</cp:coreProperties>
</file>